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BB" w:rsidRPr="00CF48FD" w:rsidRDefault="00B712BB" w:rsidP="00CF48FD">
      <w:pPr>
        <w:pStyle w:val="Default"/>
        <w:jc w:val="center"/>
        <w:rPr>
          <w:sz w:val="28"/>
          <w:szCs w:val="28"/>
        </w:rPr>
      </w:pPr>
      <w:r w:rsidRPr="00CF48FD">
        <w:rPr>
          <w:b/>
          <w:bCs/>
          <w:sz w:val="28"/>
          <w:szCs w:val="28"/>
        </w:rPr>
        <w:t>HELP ONS BOUWEN AAN DE TOEKOMST VAN DE JEUGD</w:t>
      </w:r>
    </w:p>
    <w:p w:rsidR="00B712BB" w:rsidRDefault="00B712BB" w:rsidP="00B712BB">
      <w:pPr>
        <w:pStyle w:val="Default"/>
        <w:jc w:val="center"/>
        <w:rPr>
          <w:rFonts w:ascii="Calibri" w:hAnsi="Calibri" w:cs="Calibri"/>
          <w:b/>
          <w:bCs/>
          <w:sz w:val="28"/>
          <w:szCs w:val="28"/>
        </w:rPr>
      </w:pPr>
    </w:p>
    <w:p w:rsidR="00CF48FD" w:rsidRDefault="00CF48FD" w:rsidP="00CF48FD">
      <w:pPr>
        <w:pStyle w:val="Default"/>
        <w:jc w:val="center"/>
        <w:rPr>
          <w:rFonts w:ascii="Calibri" w:hAnsi="Calibri" w:cs="Calibri"/>
          <w:b/>
          <w:bCs/>
          <w:sz w:val="28"/>
          <w:szCs w:val="28"/>
        </w:rPr>
      </w:pPr>
      <w:r>
        <w:rPr>
          <w:rFonts w:ascii="Calibri" w:hAnsi="Calibri" w:cs="Calibri"/>
          <w:noProof/>
          <w:sz w:val="28"/>
          <w:szCs w:val="28"/>
          <w:lang w:eastAsia="nl-NL"/>
        </w:rPr>
        <w:drawing>
          <wp:inline distT="0" distB="0" distL="0" distR="0">
            <wp:extent cx="611400" cy="612000"/>
            <wp:effectExtent l="19050" t="0" r="0" b="0"/>
            <wp:docPr id="9" name="Afbeelding 3" descr="BOUWS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jpg"/>
                    <pic:cNvPicPr/>
                  </pic:nvPicPr>
                  <pic:blipFill>
                    <a:blip r:embed="rId5" cstate="print"/>
                    <a:stretch>
                      <a:fillRect/>
                    </a:stretch>
                  </pic:blipFill>
                  <pic:spPr>
                    <a:xfrm>
                      <a:off x="0" y="0"/>
                      <a:ext cx="611400" cy="612000"/>
                    </a:xfrm>
                    <a:prstGeom prst="rect">
                      <a:avLst/>
                    </a:prstGeom>
                  </pic:spPr>
                </pic:pic>
              </a:graphicData>
            </a:graphic>
          </wp:inline>
        </w:drawing>
      </w:r>
    </w:p>
    <w:p w:rsidR="00B712BB" w:rsidRPr="00CF48FD" w:rsidRDefault="00B712BB" w:rsidP="00CF48FD">
      <w:pPr>
        <w:pStyle w:val="Default"/>
        <w:rPr>
          <w:rFonts w:ascii="Calibri" w:hAnsi="Calibri" w:cs="Calibri"/>
          <w:b/>
          <w:bCs/>
        </w:rPr>
      </w:pPr>
      <w:r w:rsidRPr="00CF48FD">
        <w:rPr>
          <w:rFonts w:ascii="Calibri" w:hAnsi="Calibri" w:cs="Calibri"/>
          <w:b/>
          <w:bCs/>
        </w:rPr>
        <w:t>Beste ondernemer,</w:t>
      </w:r>
      <w:r w:rsidR="00CF48FD" w:rsidRPr="00CF48FD">
        <w:rPr>
          <w:rFonts w:ascii="Calibri" w:hAnsi="Calibri" w:cs="Calibri"/>
          <w:noProof/>
          <w:lang w:eastAsia="nl-NL"/>
        </w:rPr>
        <w:t xml:space="preserve"> </w:t>
      </w:r>
    </w:p>
    <w:p w:rsidR="00B712BB" w:rsidRDefault="00B712BB" w:rsidP="00B712BB">
      <w:pPr>
        <w:pStyle w:val="Default"/>
        <w:rPr>
          <w:rFonts w:ascii="Calibri" w:hAnsi="Calibri" w:cs="Calibri"/>
          <w:sz w:val="28"/>
          <w:szCs w:val="28"/>
        </w:rPr>
      </w:pPr>
    </w:p>
    <w:p w:rsidR="00B712BB" w:rsidRDefault="00B712BB" w:rsidP="00B712BB">
      <w:pPr>
        <w:pStyle w:val="Default"/>
        <w:rPr>
          <w:rFonts w:ascii="Calibri" w:hAnsi="Calibri" w:cs="Calibri"/>
          <w:b/>
          <w:bCs/>
          <w:i/>
          <w:iCs/>
          <w:sz w:val="23"/>
          <w:szCs w:val="23"/>
        </w:rPr>
      </w:pPr>
      <w:r>
        <w:rPr>
          <w:rFonts w:ascii="Calibri" w:hAnsi="Calibri" w:cs="Calibri"/>
          <w:sz w:val="23"/>
          <w:szCs w:val="23"/>
        </w:rPr>
        <w:t xml:space="preserve">Een bekend gezegde luidt: </w:t>
      </w:r>
      <w:r>
        <w:rPr>
          <w:rFonts w:ascii="Calibri" w:hAnsi="Calibri" w:cs="Calibri"/>
          <w:b/>
          <w:bCs/>
          <w:sz w:val="23"/>
          <w:szCs w:val="23"/>
        </w:rPr>
        <w:t>Wie de jeugd heeft, heeft de toekomst</w:t>
      </w:r>
      <w:r>
        <w:rPr>
          <w:rFonts w:ascii="Calibri" w:hAnsi="Calibri" w:cs="Calibri"/>
          <w:b/>
          <w:bCs/>
          <w:i/>
          <w:iCs/>
          <w:sz w:val="23"/>
          <w:szCs w:val="23"/>
        </w:rPr>
        <w:t>.</w:t>
      </w:r>
    </w:p>
    <w:p w:rsidR="00B712BB" w:rsidRDefault="00B712BB" w:rsidP="00B712BB">
      <w:pPr>
        <w:pStyle w:val="Default"/>
        <w:rPr>
          <w:rFonts w:ascii="Calibri" w:hAnsi="Calibri" w:cs="Calibri"/>
          <w:sz w:val="23"/>
          <w:szCs w:val="23"/>
        </w:rPr>
      </w:pPr>
      <w:r>
        <w:rPr>
          <w:rFonts w:ascii="Calibri" w:hAnsi="Calibri" w:cs="Calibri"/>
          <w:b/>
          <w:bCs/>
          <w:i/>
          <w:iCs/>
          <w:sz w:val="23"/>
          <w:szCs w:val="23"/>
        </w:rPr>
        <w:t xml:space="preserve"> </w:t>
      </w:r>
    </w:p>
    <w:p w:rsidR="00B712BB" w:rsidRDefault="00B712BB" w:rsidP="00B712BB">
      <w:pPr>
        <w:pStyle w:val="Default"/>
        <w:rPr>
          <w:rFonts w:ascii="Calibri" w:hAnsi="Calibri" w:cs="Calibri"/>
          <w:sz w:val="23"/>
          <w:szCs w:val="23"/>
        </w:rPr>
      </w:pPr>
      <w:r>
        <w:rPr>
          <w:rFonts w:ascii="Calibri" w:hAnsi="Calibri" w:cs="Calibri"/>
          <w:b/>
          <w:bCs/>
          <w:sz w:val="23"/>
          <w:szCs w:val="23"/>
        </w:rPr>
        <w:t xml:space="preserve">Gymnastiekvereniging Adundo en Chr. Gymnastiekvereniging Excelsior </w:t>
      </w:r>
      <w:r>
        <w:rPr>
          <w:rFonts w:ascii="Calibri" w:hAnsi="Calibri" w:cs="Calibri"/>
          <w:sz w:val="23"/>
          <w:szCs w:val="23"/>
        </w:rPr>
        <w:t xml:space="preserve">hebben besloten voor hun jeugd een nieuwe weg naar de toekomst in te slaan. Samen bouwen aan één nieuwe vereniging met nieuwe toekomstplannen. </w:t>
      </w:r>
    </w:p>
    <w:p w:rsidR="00CF48FD" w:rsidRDefault="00CF48FD" w:rsidP="00CF48FD">
      <w:pPr>
        <w:pStyle w:val="Default"/>
        <w:jc w:val="center"/>
        <w:rPr>
          <w:b/>
          <w:bCs/>
        </w:rPr>
      </w:pPr>
    </w:p>
    <w:p w:rsidR="00B712BB" w:rsidRPr="00CF48FD" w:rsidRDefault="00B712BB" w:rsidP="00CF48FD">
      <w:pPr>
        <w:pStyle w:val="Default"/>
        <w:jc w:val="center"/>
      </w:pPr>
      <w:r w:rsidRPr="00CF48FD">
        <w:rPr>
          <w:b/>
          <w:bCs/>
        </w:rPr>
        <w:t>Turn- en Gymsport Dokkum</w:t>
      </w:r>
    </w:p>
    <w:p w:rsidR="00B712BB" w:rsidRPr="00CF48FD" w:rsidRDefault="00B712BB" w:rsidP="00B712BB">
      <w:pPr>
        <w:pStyle w:val="Default"/>
        <w:rPr>
          <w:rFonts w:ascii="Calibri" w:hAnsi="Calibri" w:cs="Calibri"/>
        </w:rPr>
      </w:pPr>
    </w:p>
    <w:p w:rsidR="00B712BB" w:rsidRDefault="00254A59" w:rsidP="00B712BB">
      <w:pPr>
        <w:pStyle w:val="Default"/>
        <w:rPr>
          <w:rFonts w:ascii="Calibri" w:hAnsi="Calibri" w:cs="Calibri"/>
          <w:sz w:val="23"/>
          <w:szCs w:val="23"/>
        </w:rPr>
      </w:pPr>
      <w:r>
        <w:rPr>
          <w:rFonts w:ascii="Calibri" w:hAnsi="Calibri" w:cs="Calibri"/>
          <w:noProof/>
          <w:sz w:val="23"/>
          <w:szCs w:val="23"/>
          <w:lang w:eastAsia="nl-NL"/>
        </w:rPr>
        <w:drawing>
          <wp:anchor distT="0" distB="0" distL="114300" distR="114300" simplePos="0" relativeHeight="251658240" behindDoc="1" locked="0" layoutInCell="1" allowOverlap="1">
            <wp:simplePos x="0" y="0"/>
            <wp:positionH relativeFrom="column">
              <wp:posOffset>405130</wp:posOffset>
            </wp:positionH>
            <wp:positionV relativeFrom="paragraph">
              <wp:posOffset>149225</wp:posOffset>
            </wp:positionV>
            <wp:extent cx="4495800" cy="3343275"/>
            <wp:effectExtent l="19050" t="0" r="0" b="0"/>
            <wp:wrapNone/>
            <wp:docPr id="12" name="Afbeelding 9" descr="110926-Turn-en-gymsport-dokku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926-Turn-en-gymsport-dokkum-logo.jpg"/>
                    <pic:cNvPicPr/>
                  </pic:nvPicPr>
                  <pic:blipFill>
                    <a:blip r:embed="rId6" cstate="print">
                      <a:lum/>
                    </a:blip>
                    <a:stretch>
                      <a:fillRect/>
                    </a:stretch>
                  </pic:blipFill>
                  <pic:spPr>
                    <a:xfrm>
                      <a:off x="0" y="0"/>
                      <a:ext cx="4495800" cy="3343275"/>
                    </a:xfrm>
                    <a:prstGeom prst="rect">
                      <a:avLst/>
                    </a:prstGeom>
                    <a:effectLst/>
                  </pic:spPr>
                </pic:pic>
              </a:graphicData>
            </a:graphic>
          </wp:anchor>
        </w:drawing>
      </w:r>
      <w:r w:rsidR="00B712BB">
        <w:rPr>
          <w:rFonts w:ascii="Calibri" w:hAnsi="Calibri" w:cs="Calibri"/>
          <w:sz w:val="23"/>
          <w:szCs w:val="23"/>
        </w:rPr>
        <w:t xml:space="preserve">Krachten bundelen om het beste uit de jeugd te halen en om ze de juiste mogelijkheden te bieden. </w:t>
      </w:r>
    </w:p>
    <w:p w:rsidR="00B712BB" w:rsidRDefault="00B712BB" w:rsidP="00B712BB">
      <w:pPr>
        <w:pStyle w:val="Default"/>
        <w:rPr>
          <w:rFonts w:ascii="Calibri" w:hAnsi="Calibri" w:cs="Calibri"/>
          <w:sz w:val="23"/>
          <w:szCs w:val="23"/>
        </w:rPr>
      </w:pPr>
    </w:p>
    <w:p w:rsidR="00B712BB" w:rsidRDefault="00B712BB" w:rsidP="00B712BB">
      <w:pPr>
        <w:pStyle w:val="Default"/>
        <w:rPr>
          <w:rFonts w:ascii="Calibri" w:hAnsi="Calibri" w:cs="Calibri"/>
          <w:sz w:val="23"/>
          <w:szCs w:val="23"/>
        </w:rPr>
      </w:pPr>
      <w:r>
        <w:rPr>
          <w:rFonts w:ascii="Calibri" w:hAnsi="Calibri" w:cs="Calibri"/>
          <w:sz w:val="23"/>
          <w:szCs w:val="23"/>
        </w:rPr>
        <w:t xml:space="preserve">Deze samenwerking heeft ook het voordeel, dat kennis en geld op de meest efficiënte wijze aangewend kan worden binnen de vereniging. Want opleiden van de jeugd kost geld, veel geld. Denk aan de vele uren trainen in accommodaties, het houden van wedstrijden, demonstraties, aanschaf van kleding etc. Natuurlijk wordt een groot deel van deze kosten door de leden zelf gedragen, zij hebben zelf gekozen voor deze vorm van vrijetijdsbesteding. </w:t>
      </w:r>
    </w:p>
    <w:p w:rsidR="00B712BB" w:rsidRDefault="00B712BB" w:rsidP="00B712BB">
      <w:pPr>
        <w:pStyle w:val="Default"/>
        <w:rPr>
          <w:rFonts w:ascii="Calibri" w:hAnsi="Calibri" w:cs="Calibri"/>
          <w:sz w:val="23"/>
          <w:szCs w:val="23"/>
        </w:rPr>
      </w:pPr>
    </w:p>
    <w:p w:rsidR="00B712BB" w:rsidRDefault="00B712BB" w:rsidP="00B712BB">
      <w:pPr>
        <w:pStyle w:val="Default"/>
        <w:rPr>
          <w:rFonts w:ascii="Calibri" w:hAnsi="Calibri" w:cs="Calibri"/>
          <w:sz w:val="23"/>
          <w:szCs w:val="23"/>
        </w:rPr>
      </w:pPr>
      <w:r>
        <w:rPr>
          <w:rFonts w:ascii="Calibri" w:hAnsi="Calibri" w:cs="Calibri"/>
          <w:sz w:val="23"/>
          <w:szCs w:val="23"/>
        </w:rPr>
        <w:t xml:space="preserve">Willen we echter in de toekomst deze jeugd blijven stimuleren om </w:t>
      </w:r>
      <w:r w:rsidRPr="00254A59">
        <w:rPr>
          <w:rFonts w:ascii="Calibri" w:hAnsi="Calibri" w:cs="Calibri"/>
          <w:i/>
          <w:sz w:val="23"/>
          <w:szCs w:val="23"/>
        </w:rPr>
        <w:t>samen</w:t>
      </w:r>
      <w:r>
        <w:rPr>
          <w:rFonts w:ascii="Calibri" w:hAnsi="Calibri" w:cs="Calibri"/>
          <w:sz w:val="23"/>
          <w:szCs w:val="23"/>
        </w:rPr>
        <w:t xml:space="preserve"> aan een goede maatschappelijke en sportieve ontwikkeling te werken, dan kan dit niet zonder extra steun. </w:t>
      </w:r>
    </w:p>
    <w:p w:rsidR="00B712BB" w:rsidRDefault="00B712BB" w:rsidP="00B712BB">
      <w:pPr>
        <w:pStyle w:val="Default"/>
        <w:rPr>
          <w:rFonts w:ascii="Calibri" w:hAnsi="Calibri" w:cs="Calibri"/>
          <w:b/>
          <w:bCs/>
          <w:sz w:val="23"/>
          <w:szCs w:val="23"/>
        </w:rPr>
      </w:pPr>
    </w:p>
    <w:p w:rsidR="00B712BB" w:rsidRDefault="00B712BB" w:rsidP="00B712BB">
      <w:pPr>
        <w:pStyle w:val="Default"/>
        <w:rPr>
          <w:rFonts w:ascii="Calibri" w:hAnsi="Calibri" w:cs="Calibri"/>
          <w:sz w:val="23"/>
          <w:szCs w:val="23"/>
        </w:rPr>
      </w:pPr>
      <w:r>
        <w:rPr>
          <w:rFonts w:ascii="Calibri" w:hAnsi="Calibri" w:cs="Calibri"/>
          <w:b/>
          <w:bCs/>
          <w:sz w:val="23"/>
          <w:szCs w:val="23"/>
        </w:rPr>
        <w:t>Daarom doen wij een beroep op u om aan hun toekom</w:t>
      </w:r>
      <w:r w:rsidR="00254A59">
        <w:rPr>
          <w:rFonts w:ascii="Calibri" w:hAnsi="Calibri" w:cs="Calibri"/>
          <w:b/>
          <w:bCs/>
          <w:sz w:val="23"/>
          <w:szCs w:val="23"/>
        </w:rPr>
        <w:t xml:space="preserve">st te bouwen met een financiële </w:t>
      </w:r>
      <w:r>
        <w:rPr>
          <w:rFonts w:ascii="Calibri" w:hAnsi="Calibri" w:cs="Calibri"/>
          <w:b/>
          <w:bCs/>
          <w:sz w:val="23"/>
          <w:szCs w:val="23"/>
        </w:rPr>
        <w:t xml:space="preserve">bijdrage. Het bouwsteentje symboliseert de hulp aan het bouwen van deze nieuwe vereniging. </w:t>
      </w:r>
    </w:p>
    <w:p w:rsidR="00B712BB" w:rsidRDefault="00B712BB" w:rsidP="00254A59">
      <w:pPr>
        <w:pStyle w:val="Default"/>
        <w:jc w:val="center"/>
        <w:rPr>
          <w:rFonts w:ascii="Calibri" w:hAnsi="Calibri" w:cs="Calibri"/>
          <w:b/>
          <w:bCs/>
          <w:sz w:val="23"/>
          <w:szCs w:val="23"/>
        </w:rPr>
      </w:pPr>
    </w:p>
    <w:p w:rsidR="00B712BB" w:rsidRDefault="00B712BB" w:rsidP="00B712BB">
      <w:pPr>
        <w:pStyle w:val="Default"/>
        <w:rPr>
          <w:rFonts w:ascii="Calibri" w:hAnsi="Calibri" w:cs="Calibri"/>
          <w:b/>
          <w:bCs/>
          <w:sz w:val="23"/>
          <w:szCs w:val="23"/>
        </w:rPr>
      </w:pPr>
      <w:r>
        <w:rPr>
          <w:rFonts w:ascii="Calibri" w:hAnsi="Calibri" w:cs="Calibri"/>
          <w:b/>
          <w:bCs/>
          <w:sz w:val="23"/>
          <w:szCs w:val="23"/>
        </w:rPr>
        <w:t xml:space="preserve">Mogen wij als nieuwe vereniging rekenen op uw steun? </w:t>
      </w:r>
    </w:p>
    <w:p w:rsidR="00B712BB" w:rsidRDefault="00B712BB" w:rsidP="00B712BB">
      <w:pPr>
        <w:pStyle w:val="Default"/>
        <w:rPr>
          <w:rFonts w:ascii="Calibri" w:hAnsi="Calibri" w:cs="Calibri"/>
          <w:sz w:val="23"/>
          <w:szCs w:val="23"/>
        </w:rPr>
      </w:pPr>
    </w:p>
    <w:p w:rsidR="00B712BB" w:rsidRDefault="00B712BB" w:rsidP="00B712BB">
      <w:pPr>
        <w:pStyle w:val="Default"/>
        <w:rPr>
          <w:rFonts w:ascii="Calibri" w:hAnsi="Calibri" w:cs="Calibri"/>
          <w:sz w:val="23"/>
          <w:szCs w:val="23"/>
        </w:rPr>
      </w:pPr>
      <w:r>
        <w:rPr>
          <w:rFonts w:ascii="Calibri" w:hAnsi="Calibri" w:cs="Calibri"/>
          <w:sz w:val="23"/>
          <w:szCs w:val="23"/>
        </w:rPr>
        <w:t xml:space="preserve">Als dank voor uw bijdrage krijgt u niet alleen een actieve, gezonde gymnastiekvereniging, maar uw naam/logo wordt als sponsor prominent vermeld op onze site. Bovendien ontvangt u onze nieuwsbrief zodat u op de hoogte blijft van de ontwikkelingen. </w:t>
      </w:r>
    </w:p>
    <w:p w:rsidR="00B712BB" w:rsidRDefault="00B712BB" w:rsidP="00B712BB">
      <w:pPr>
        <w:pStyle w:val="Default"/>
        <w:rPr>
          <w:rFonts w:ascii="Calibri" w:hAnsi="Calibri" w:cs="Calibri"/>
          <w:sz w:val="23"/>
          <w:szCs w:val="23"/>
        </w:rPr>
      </w:pPr>
    </w:p>
    <w:p w:rsidR="00B712BB" w:rsidRDefault="00B712BB" w:rsidP="00B712BB">
      <w:pPr>
        <w:pStyle w:val="Default"/>
        <w:rPr>
          <w:rFonts w:ascii="Calibri" w:hAnsi="Calibri" w:cs="Calibri"/>
          <w:sz w:val="23"/>
          <w:szCs w:val="23"/>
        </w:rPr>
      </w:pPr>
      <w:r>
        <w:rPr>
          <w:rFonts w:ascii="Calibri" w:hAnsi="Calibri" w:cs="Calibri"/>
          <w:sz w:val="23"/>
          <w:szCs w:val="23"/>
        </w:rPr>
        <w:t xml:space="preserve">U kunt al sponsor worden voor 1 jaar( € 50,00) , 2 jaar( € 90,00) of 3 jaar ( € 120) </w:t>
      </w:r>
    </w:p>
    <w:p w:rsidR="00B712BB" w:rsidRDefault="00B712BB" w:rsidP="00B712BB">
      <w:pPr>
        <w:pStyle w:val="Default"/>
        <w:rPr>
          <w:rFonts w:ascii="Calibri" w:hAnsi="Calibri" w:cs="Calibri"/>
          <w:sz w:val="23"/>
          <w:szCs w:val="23"/>
        </w:rPr>
      </w:pPr>
    </w:p>
    <w:p w:rsidR="00B712BB" w:rsidRDefault="00B712BB" w:rsidP="00B712BB">
      <w:pPr>
        <w:pStyle w:val="Default"/>
        <w:rPr>
          <w:sz w:val="23"/>
          <w:szCs w:val="23"/>
        </w:rPr>
      </w:pPr>
      <w:r>
        <w:rPr>
          <w:rFonts w:ascii="Calibri" w:hAnsi="Calibri" w:cs="Calibri"/>
          <w:sz w:val="23"/>
          <w:szCs w:val="23"/>
        </w:rPr>
        <w:t>Binnenkort zullen wij u als bestuur bezoeken met de vraag of u bereid bent om onze vereniging te steunen. Mocht u al besloten hebben om ons met een bijdrage te steunen, mailt u dan naar sponsorzakentgd@gmail.com</w:t>
      </w:r>
    </w:p>
    <w:p w:rsidR="00B712BB" w:rsidRDefault="00B712BB" w:rsidP="00B712BB">
      <w:pPr>
        <w:pStyle w:val="Default"/>
        <w:rPr>
          <w:rFonts w:ascii="Calibri" w:hAnsi="Calibri" w:cs="Calibri"/>
          <w:sz w:val="23"/>
          <w:szCs w:val="23"/>
        </w:rPr>
      </w:pPr>
    </w:p>
    <w:p w:rsidR="00B712BB" w:rsidRDefault="00B712BB" w:rsidP="00B712BB">
      <w:pPr>
        <w:pStyle w:val="Default"/>
        <w:rPr>
          <w:rFonts w:ascii="Calibri" w:hAnsi="Calibri" w:cs="Calibri"/>
          <w:sz w:val="23"/>
          <w:szCs w:val="23"/>
        </w:rPr>
      </w:pPr>
      <w:r>
        <w:rPr>
          <w:rFonts w:ascii="Calibri" w:hAnsi="Calibri" w:cs="Calibri"/>
          <w:sz w:val="23"/>
          <w:szCs w:val="23"/>
        </w:rPr>
        <w:t xml:space="preserve">Namens onze nieuwe vereniging en vooral namens de jeugd alvast hartelijk dank voor uw bijdrage. </w:t>
      </w:r>
    </w:p>
    <w:p w:rsidR="00B712BB" w:rsidRDefault="00B712BB" w:rsidP="00B712BB">
      <w:pPr>
        <w:pStyle w:val="Default"/>
        <w:rPr>
          <w:rFonts w:ascii="Calibri" w:hAnsi="Calibri" w:cs="Calibri"/>
          <w:b/>
          <w:bCs/>
          <w:noProof/>
          <w:sz w:val="28"/>
          <w:szCs w:val="28"/>
          <w:lang w:eastAsia="nl-NL"/>
        </w:rPr>
      </w:pPr>
    </w:p>
    <w:p w:rsidR="00B712BB" w:rsidRDefault="00B712BB" w:rsidP="00B712BB">
      <w:pPr>
        <w:pStyle w:val="Default"/>
        <w:rPr>
          <w:b/>
          <w:bCs/>
          <w:sz w:val="23"/>
          <w:szCs w:val="23"/>
        </w:rPr>
      </w:pPr>
      <w:r>
        <w:rPr>
          <w:b/>
          <w:bCs/>
          <w:sz w:val="23"/>
          <w:szCs w:val="23"/>
        </w:rPr>
        <w:t xml:space="preserve">Turn- en Gymsport Dokkum </w:t>
      </w:r>
    </w:p>
    <w:p w:rsidR="00CF48FD" w:rsidRDefault="00CF48FD" w:rsidP="00B712BB">
      <w:pPr>
        <w:pStyle w:val="Default"/>
        <w:rPr>
          <w:b/>
          <w:bCs/>
          <w:sz w:val="23"/>
          <w:szCs w:val="23"/>
        </w:rPr>
      </w:pPr>
    </w:p>
    <w:p w:rsidR="00B712BB" w:rsidRPr="00CF48FD" w:rsidRDefault="00B712BB" w:rsidP="00CF48FD">
      <w:pPr>
        <w:pStyle w:val="Default"/>
        <w:rPr>
          <w:rFonts w:ascii="Calibri" w:hAnsi="Calibri" w:cs="Calibri"/>
          <w:sz w:val="23"/>
          <w:szCs w:val="23"/>
        </w:rPr>
      </w:pPr>
      <w:r>
        <w:rPr>
          <w:rFonts w:ascii="Calibri" w:hAnsi="Calibri" w:cs="Calibri"/>
          <w:sz w:val="23"/>
          <w:szCs w:val="23"/>
        </w:rPr>
        <w:t>Dennis Mellink</w:t>
      </w:r>
      <w:r w:rsidR="00CF48FD">
        <w:rPr>
          <w:rFonts w:ascii="Calibri" w:hAnsi="Calibri" w:cs="Calibri"/>
          <w:sz w:val="23"/>
          <w:szCs w:val="23"/>
        </w:rPr>
        <w:t xml:space="preserve"> en Richard Knoop</w:t>
      </w:r>
      <w:r w:rsidR="00CF48FD">
        <w:rPr>
          <w:rFonts w:ascii="Calibri" w:hAnsi="Calibri" w:cs="Calibri"/>
          <w:sz w:val="23"/>
          <w:szCs w:val="23"/>
        </w:rPr>
        <w:tab/>
      </w:r>
    </w:p>
    <w:sectPr w:rsidR="00B712BB" w:rsidRPr="00CF48FD" w:rsidSect="005314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712BB"/>
    <w:rsid w:val="00133173"/>
    <w:rsid w:val="001E5FC3"/>
    <w:rsid w:val="002005FE"/>
    <w:rsid w:val="00254A59"/>
    <w:rsid w:val="00531460"/>
    <w:rsid w:val="00562D8A"/>
    <w:rsid w:val="005D2DF4"/>
    <w:rsid w:val="006326DC"/>
    <w:rsid w:val="00A66207"/>
    <w:rsid w:val="00B23D52"/>
    <w:rsid w:val="00B712BB"/>
    <w:rsid w:val="00BE370D"/>
    <w:rsid w:val="00C0724E"/>
    <w:rsid w:val="00CF48FD"/>
    <w:rsid w:val="00DD61E3"/>
    <w:rsid w:val="00DF5CEE"/>
    <w:rsid w:val="00E056E4"/>
    <w:rsid w:val="00EF7D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2BB"/>
    <w:pPr>
      <w:autoSpaceDE w:val="0"/>
      <w:autoSpaceDN w:val="0"/>
      <w:adjustRightInd w:val="0"/>
      <w:spacing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B712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5C02-652E-44AF-ACE8-C31EDD3F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1717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NDC Holding</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mellind</dc:creator>
  <cp:lastModifiedBy>Dennis</cp:lastModifiedBy>
  <cp:revision>2</cp:revision>
  <dcterms:created xsi:type="dcterms:W3CDTF">2014-03-25T19:35:00Z</dcterms:created>
  <dcterms:modified xsi:type="dcterms:W3CDTF">2014-03-25T19:35:00Z</dcterms:modified>
</cp:coreProperties>
</file>